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E30A" w14:textId="77777777" w:rsidR="00E33404" w:rsidRDefault="00E33404" w:rsidP="00E33404">
      <w:pPr>
        <w:snapToGrid w:val="0"/>
        <w:spacing w:line="0" w:lineRule="atLeast"/>
        <w:jc w:val="center"/>
        <w:rPr>
          <w:rFonts w:ascii="UD デジタル 教科書体 NK-B" w:eastAsia="UD デジタル 教科書体 NK-B" w:hAnsi="ＭＳ 明朝"/>
          <w:sz w:val="36"/>
          <w:szCs w:val="40"/>
        </w:rPr>
      </w:pPr>
      <w:r w:rsidRPr="001A47A7">
        <w:rPr>
          <w:rFonts w:ascii="UD デジタル 教科書体 NK-B" w:eastAsia="UD デジタル 教科書体 NK-B" w:hAnsi="ＭＳ 明朝" w:hint="eastAsia"/>
          <w:sz w:val="36"/>
          <w:szCs w:val="40"/>
        </w:rPr>
        <w:t>こんな学校づくりを進めてまいります</w:t>
      </w:r>
    </w:p>
    <w:p w14:paraId="410FCEE6" w14:textId="77777777" w:rsidR="00E33404" w:rsidRPr="001A47A7" w:rsidRDefault="00E33404" w:rsidP="00E33404">
      <w:pPr>
        <w:snapToGrid w:val="0"/>
        <w:spacing w:line="0" w:lineRule="atLeast"/>
        <w:jc w:val="center"/>
        <w:rPr>
          <w:rFonts w:ascii="UD デジタル 教科書体 NK-R" w:eastAsia="UD デジタル 教科書体 NK-R" w:hAnsi="ＭＳ 明朝"/>
          <w:sz w:val="24"/>
          <w:szCs w:val="40"/>
        </w:rPr>
      </w:pPr>
    </w:p>
    <w:p w14:paraId="16812659" w14:textId="77777777" w:rsidR="00E33404" w:rsidRPr="00AD608E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r w:rsidRPr="00AD60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 w:rsidRPr="00AD608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 xml:space="preserve">                                      まんのう町立長炭小学校</w:t>
      </w:r>
      <w:r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 xml:space="preserve">　校長　山内　秀則</w:t>
      </w:r>
    </w:p>
    <w:p w14:paraId="73A8E12C" w14:textId="77777777" w:rsidR="00E33404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="BIZ UDゴシック"/>
          <w:color w:val="000000" w:themeColor="text1"/>
          <w:sz w:val="24"/>
          <w:szCs w:val="24"/>
          <w:bdr w:val="single" w:sz="4" w:space="0" w:color="auto"/>
        </w:rPr>
      </w:pPr>
    </w:p>
    <w:p w14:paraId="30D341B5" w14:textId="77777777" w:rsidR="00E33404" w:rsidRPr="001A47A7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="BIZ UDゴシック"/>
          <w:color w:val="000000" w:themeColor="text1"/>
          <w:sz w:val="20"/>
          <w:szCs w:val="24"/>
          <w:bdr w:val="single" w:sz="4" w:space="0" w:color="auto"/>
        </w:rPr>
      </w:pPr>
      <w:r w:rsidRPr="001A47A7">
        <w:rPr>
          <w:rFonts w:ascii="UD デジタル 教科書体 NK-R" w:eastAsia="UD デジタル 教科書体 NK-R" w:hAnsi="BIZ UDゴシック" w:hint="eastAsia"/>
          <w:color w:val="000000" w:themeColor="text1"/>
          <w:sz w:val="20"/>
          <w:szCs w:val="24"/>
          <w:bdr w:val="single" w:sz="4" w:space="0" w:color="auto"/>
        </w:rPr>
        <w:t>国の教育振興計画</w:t>
      </w:r>
      <w:r w:rsidRPr="001A47A7">
        <w:rPr>
          <w:rFonts w:ascii="UD デジタル 教科書体 NK-R" w:eastAsia="UD デジタル 教科書体 NK-R" w:hAnsi="BIZ UDゴシック" w:hint="eastAsia"/>
          <w:color w:val="000000" w:themeColor="text1"/>
          <w:sz w:val="20"/>
          <w:szCs w:val="24"/>
        </w:rPr>
        <w:t xml:space="preserve">　　　　　　　　　</w:t>
      </w:r>
      <w:r w:rsidRPr="001A47A7">
        <w:rPr>
          <w:rFonts w:ascii="UD デジタル 教科書体 NK-R" w:eastAsia="UD デジタル 教科書体 NK-R" w:hAnsi="BIZ UDゴシック" w:hint="eastAsia"/>
          <w:color w:val="000000" w:themeColor="text1"/>
          <w:sz w:val="20"/>
          <w:szCs w:val="24"/>
          <w:bdr w:val="single" w:sz="4" w:space="0" w:color="auto"/>
        </w:rPr>
        <w:t xml:space="preserve">香川県の教育振興計画　</w:t>
      </w:r>
    </w:p>
    <w:p w14:paraId="338C85CF" w14:textId="77777777" w:rsidR="00E33404" w:rsidRPr="001A47A7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="BIZ UDゴシック"/>
          <w:color w:val="000000" w:themeColor="text1"/>
          <w:sz w:val="20"/>
          <w:szCs w:val="24"/>
          <w:bdr w:val="single" w:sz="4" w:space="0" w:color="auto"/>
        </w:rPr>
      </w:pPr>
      <w:r w:rsidRPr="001A47A7">
        <w:rPr>
          <w:rFonts w:ascii="UD デジタル 教科書体 NK-R" w:eastAsia="UD デジタル 教科書体 NK-R" w:hAnsi="BIZ UDゴシック" w:hint="eastAsia"/>
          <w:color w:val="000000" w:themeColor="text1"/>
          <w:sz w:val="20"/>
          <w:szCs w:val="24"/>
        </w:rPr>
        <w:t xml:space="preserve">　</w:t>
      </w:r>
      <w:r w:rsidRPr="001A47A7">
        <w:rPr>
          <w:rFonts w:ascii="UD デジタル 教科書体 NK-B" w:eastAsia="UD デジタル 教科書体 NK-B" w:hAnsi="BIZ UDゴシック" w:hint="eastAsia"/>
          <w:color w:val="000000" w:themeColor="text1"/>
          <w:sz w:val="20"/>
          <w:szCs w:val="24"/>
        </w:rPr>
        <w:t>自立　共働　創造　　　　　　　　　　郷土を愛し</w:t>
      </w:r>
      <w:r w:rsidRPr="001A47A7">
        <w:rPr>
          <w:rFonts w:ascii="UD デジタル 教科書体 NK-B" w:eastAsia="UD デジタル 教科書体 NK-B" w:hAnsi="BIZ UDゴシック"/>
          <w:color w:val="000000" w:themeColor="text1"/>
          <w:sz w:val="20"/>
          <w:szCs w:val="24"/>
        </w:rPr>
        <w:t xml:space="preserve"> 夢と志を持って 自ら学び 歩み続ける人づくり</w:t>
      </w:r>
      <w:r w:rsidRPr="001A47A7">
        <w:rPr>
          <w:rFonts w:ascii="UD デジタル 教科書体 NK-B" w:eastAsia="UD デジタル 教科書体 NK-B" w:hAnsi="BIZ UDゴシック" w:hint="eastAsia"/>
          <w:color w:val="000000" w:themeColor="text1"/>
          <w:sz w:val="20"/>
          <w:szCs w:val="24"/>
        </w:rPr>
        <w:t xml:space="preserve">　　　　</w:t>
      </w:r>
    </w:p>
    <w:p w14:paraId="30F633DC" w14:textId="77777777" w:rsidR="00E33404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="BIZ UDゴシック"/>
          <w:color w:val="000000" w:themeColor="text1"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78FF82" wp14:editId="38EEE017">
                <wp:simplePos x="0" y="0"/>
                <wp:positionH relativeFrom="column">
                  <wp:posOffset>2353091</wp:posOffset>
                </wp:positionH>
                <wp:positionV relativeFrom="paragraph">
                  <wp:posOffset>4883</wp:posOffset>
                </wp:positionV>
                <wp:extent cx="536028" cy="409904"/>
                <wp:effectExtent l="38100" t="0" r="1651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028" cy="40990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ED40A" id="直線矢印コネクタ 9" o:spid="_x0000_s1026" type="#_x0000_t32" style="position:absolute;left:0;text-align:left;margin-left:185.3pt;margin-top:.4pt;width:42.2pt;height:32.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UD デジタル 教科書体 NK-R" w:eastAsia="UD デジタル 教科書体 NK-R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79F3B" wp14:editId="08448237">
                <wp:simplePos x="0" y="0"/>
                <wp:positionH relativeFrom="column">
                  <wp:posOffset>858936</wp:posOffset>
                </wp:positionH>
                <wp:positionV relativeFrom="paragraph">
                  <wp:posOffset>5168</wp:posOffset>
                </wp:positionV>
                <wp:extent cx="346841" cy="435128"/>
                <wp:effectExtent l="0" t="0" r="72390" b="603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841" cy="4351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36EB0" id="直線矢印コネクタ 10" o:spid="_x0000_s1026" type="#_x0000_t32" style="position:absolute;left:0;text-align:left;margin-left:67.65pt;margin-top:.4pt;width:27.3pt;height:3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</w:p>
    <w:p w14:paraId="70305AB5" w14:textId="77777777" w:rsidR="00E33404" w:rsidRPr="00AD608E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="BIZ UDゴシック"/>
          <w:color w:val="000000" w:themeColor="text1"/>
          <w:sz w:val="24"/>
          <w:szCs w:val="24"/>
        </w:rPr>
      </w:pPr>
      <w:r w:rsidRPr="00AD608E">
        <w:rPr>
          <w:rFonts w:ascii="UD デジタル 教科書体 NK-R" w:eastAsia="UD デジタル 教科書体 NK-R" w:hAnsi="BIZ UDゴシック" w:hint="eastAsia"/>
          <w:color w:val="000000" w:themeColor="text1"/>
          <w:sz w:val="24"/>
          <w:szCs w:val="24"/>
          <w:bdr w:val="single" w:sz="4" w:space="0" w:color="auto"/>
        </w:rPr>
        <w:t>学校教育目標</w:t>
      </w:r>
    </w:p>
    <w:p w14:paraId="0A14BF27" w14:textId="77777777" w:rsidR="00E33404" w:rsidRPr="00BC6837" w:rsidRDefault="00E33404" w:rsidP="00E33404">
      <w:pPr>
        <w:snapToGrid w:val="0"/>
        <w:spacing w:line="0" w:lineRule="atLeast"/>
        <w:ind w:firstLineChars="400" w:firstLine="1760"/>
        <w:rPr>
          <w:rFonts w:ascii="UD デジタル 教科書体 NK-B" w:eastAsia="UD デジタル 教科書体 NK-B" w:hAnsiTheme="minorEastAsia"/>
          <w:b/>
          <w:color w:val="000000" w:themeColor="text1"/>
          <w:sz w:val="44"/>
          <w:szCs w:val="44"/>
        </w:rPr>
      </w:pPr>
      <w:r>
        <w:rPr>
          <w:rFonts w:ascii="UD デジタル 教科書体 NK-B" w:eastAsia="UD デジタル 教科書体 NK-B" w:hAnsiTheme="minorEastAsia" w:hint="eastAsia"/>
          <w:b/>
          <w:color w:val="000000" w:themeColor="text1"/>
          <w:sz w:val="44"/>
          <w:szCs w:val="44"/>
        </w:rPr>
        <w:t>「</w:t>
      </w:r>
      <w:r w:rsidRPr="00BC6837">
        <w:rPr>
          <w:rFonts w:ascii="UD デジタル 教科書体 NK-B" w:eastAsia="UD デジタル 教科書体 NK-B" w:hAnsiTheme="minorEastAsia" w:hint="eastAsia"/>
          <w:b/>
          <w:color w:val="000000" w:themeColor="text1"/>
          <w:sz w:val="44"/>
          <w:szCs w:val="44"/>
        </w:rPr>
        <w:t>自立</w:t>
      </w:r>
      <w:r>
        <w:rPr>
          <w:rFonts w:ascii="UD デジタル 教科書体 NK-B" w:eastAsia="UD デジタル 教科書体 NK-B" w:hAnsiTheme="minorEastAsia" w:hint="eastAsia"/>
          <w:b/>
          <w:color w:val="000000" w:themeColor="text1"/>
          <w:sz w:val="44"/>
          <w:szCs w:val="44"/>
        </w:rPr>
        <w:t>」</w:t>
      </w:r>
      <w:r w:rsidRPr="00BC6837">
        <w:rPr>
          <w:rFonts w:ascii="UD デジタル 教科書体 NK-B" w:eastAsia="UD デジタル 教科書体 NK-B" w:hAnsiTheme="minorEastAsia" w:hint="eastAsia"/>
          <w:b/>
          <w:color w:val="000000" w:themeColor="text1"/>
          <w:sz w:val="44"/>
          <w:szCs w:val="44"/>
        </w:rPr>
        <w:t>に向かう教育の創造</w:t>
      </w:r>
    </w:p>
    <w:p w14:paraId="58F5F623" w14:textId="77777777" w:rsidR="00E33404" w:rsidRPr="00BC6837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6EF074AE" w14:textId="77777777" w:rsidR="00E33404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="BIZ UDゴシック"/>
          <w:color w:val="000000" w:themeColor="text1"/>
          <w:sz w:val="24"/>
          <w:szCs w:val="24"/>
        </w:rPr>
      </w:pPr>
      <w:r w:rsidRPr="009B1DFC"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>【めざす子ども像</w:t>
      </w:r>
      <w:r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>（</w:t>
      </w:r>
      <w:r w:rsidRPr="009B1DFC"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>資質・能力</w:t>
      </w:r>
      <w:r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>）</w:t>
      </w:r>
      <w:r w:rsidRPr="009B1DFC"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>】</w:t>
      </w:r>
      <w:r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 xml:space="preserve">　</w:t>
      </w:r>
      <w:r w:rsidRPr="009B1DFC">
        <w:rPr>
          <w:rFonts w:ascii="UD デジタル 教科書体 NK-R" w:eastAsia="UD デジタル 教科書体 NK-R" w:hAnsi="BIZ UDゴシック" w:hint="eastAsia"/>
          <w:color w:val="000000" w:themeColor="text1"/>
          <w:sz w:val="24"/>
          <w:szCs w:val="24"/>
        </w:rPr>
        <w:t xml:space="preserve">　「こんな子どもを育みたい」</w:t>
      </w:r>
    </w:p>
    <w:p w14:paraId="19B91A7E" w14:textId="3821329F" w:rsidR="00E33404" w:rsidRDefault="00E33404" w:rsidP="00E33404">
      <w:pPr>
        <w:snapToGrid w:val="0"/>
        <w:spacing w:line="0" w:lineRule="atLeast"/>
        <w:ind w:firstLineChars="100" w:firstLine="240"/>
        <w:rPr>
          <w:rFonts w:ascii="UD デジタル 教科書体 NK-R" w:eastAsia="UD デジタル 教科書体 NK-R"/>
          <w:sz w:val="24"/>
        </w:rPr>
      </w:pPr>
      <w:r w:rsidRPr="001A47A7">
        <w:rPr>
          <w:rFonts w:ascii="UD デジタル 教科書体 NK-B" w:eastAsia="UD デジタル 教科書体 NK-B" w:hint="eastAsia"/>
          <w:sz w:val="24"/>
          <w:szCs w:val="24"/>
          <w:bdr w:val="single" w:sz="4" w:space="0" w:color="auto"/>
        </w:rPr>
        <w:t>な</w:t>
      </w:r>
      <w:r w:rsidRPr="005A7301">
        <w:rPr>
          <w:rFonts w:hint="eastAsia"/>
        </w:rPr>
        <w:t xml:space="preserve"> </w:t>
      </w:r>
      <w:r w:rsidRPr="001A47A7">
        <w:rPr>
          <w:rFonts w:ascii="UD デジタル 教科書体 NK-R" w:eastAsia="UD デジタル 教科書体 NK-R" w:hint="eastAsia"/>
          <w:sz w:val="24"/>
        </w:rPr>
        <w:t>なかよく・・・他者を想う優しい子</w:t>
      </w:r>
    </w:p>
    <w:p w14:paraId="6C9FD952" w14:textId="77777777" w:rsidR="00E33404" w:rsidRPr="001A47A7" w:rsidRDefault="00E33404" w:rsidP="00E33404">
      <w:pPr>
        <w:snapToGrid w:val="0"/>
        <w:spacing w:line="0" w:lineRule="atLeast"/>
        <w:ind w:firstLineChars="100" w:firstLine="240"/>
        <w:rPr>
          <w:rFonts w:ascii="UD デジタル 教科書体 NK-R" w:eastAsia="UD デジタル 教科書体 NK-R" w:hAnsi="BIZ UDゴシック"/>
          <w:color w:val="000000" w:themeColor="text1"/>
          <w:sz w:val="24"/>
          <w:szCs w:val="24"/>
        </w:rPr>
      </w:pPr>
    </w:p>
    <w:p w14:paraId="6D3A212C" w14:textId="4B611DA4" w:rsidR="00E33404" w:rsidRDefault="00E33404" w:rsidP="00E33404">
      <w:pPr>
        <w:snapToGrid w:val="0"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</w:pPr>
      <w:r w:rsidRPr="00E52D23">
        <w:rPr>
          <w:rFonts w:ascii="UD デジタル 教科書体 NK-B" w:eastAsia="UD デジタル 教科書体 NK-B" w:hAnsi="HG丸ｺﾞｼｯｸM-PRO" w:hint="eastAsia"/>
          <w:color w:val="000000" w:themeColor="text1"/>
          <w:sz w:val="24"/>
          <w:szCs w:val="24"/>
          <w:bdr w:val="single" w:sz="4" w:space="0" w:color="auto"/>
        </w:rPr>
        <w:t>が</w:t>
      </w:r>
      <w:r w:rsidRPr="005A730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 がんばる・・・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自己を</w:t>
      </w:r>
      <w:r w:rsidRPr="005A730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鍛える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逞しい子</w:t>
      </w:r>
      <w:r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  <w:t xml:space="preserve"> </w:t>
      </w:r>
    </w:p>
    <w:p w14:paraId="67BB0A59" w14:textId="77777777" w:rsidR="00E33404" w:rsidRPr="001A47A7" w:rsidRDefault="00E33404" w:rsidP="00E33404">
      <w:pPr>
        <w:snapToGrid w:val="0"/>
        <w:spacing w:line="0" w:lineRule="atLeast"/>
        <w:ind w:firstLineChars="100" w:firstLine="24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6A17872C" w14:textId="0D88D625" w:rsidR="00E33404" w:rsidRDefault="00E33404" w:rsidP="00E33404">
      <w:pPr>
        <w:snapToGrid w:val="0"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</w:pPr>
      <w:r w:rsidRPr="00E52D23">
        <w:rPr>
          <w:rFonts w:ascii="UD デジタル 教科書体 NK-B" w:eastAsia="UD デジタル 教科書体 NK-B" w:hAnsi="HG丸ｺﾞｼｯｸM-PRO" w:hint="eastAsia"/>
          <w:color w:val="000000" w:themeColor="text1"/>
          <w:sz w:val="24"/>
          <w:szCs w:val="24"/>
          <w:bdr w:val="single" w:sz="4" w:space="0" w:color="auto"/>
        </w:rPr>
        <w:t>す</w:t>
      </w:r>
      <w:r w:rsidRPr="005A730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 優れた知性・・・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答えのない課題に、問いを立て解決する賢い子　</w:t>
      </w:r>
    </w:p>
    <w:p w14:paraId="558C0CCD" w14:textId="77777777" w:rsidR="00E33404" w:rsidRPr="00D30207" w:rsidRDefault="00E33404" w:rsidP="00E33404">
      <w:pPr>
        <w:snapToGrid w:val="0"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</w:pPr>
    </w:p>
    <w:p w14:paraId="23A99C4C" w14:textId="77777777" w:rsidR="00E33404" w:rsidRPr="005A7301" w:rsidRDefault="00E33404" w:rsidP="00E33404">
      <w:pPr>
        <w:snapToGrid w:val="0"/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</w:pPr>
      <w:r w:rsidRPr="00E52D23">
        <w:rPr>
          <w:rFonts w:ascii="UD デジタル 教科書体 NK-B" w:eastAsia="UD デジタル 教科書体 NK-B" w:hAnsi="HG丸ｺﾞｼｯｸM-PRO" w:hint="eastAsia"/>
          <w:color w:val="000000" w:themeColor="text1"/>
          <w:sz w:val="24"/>
          <w:szCs w:val="24"/>
          <w:bdr w:val="single" w:sz="4" w:space="0" w:color="auto"/>
        </w:rPr>
        <w:t>み</w:t>
      </w:r>
      <w:r w:rsidRPr="005A730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 みずみずしい感性・・・多様性を認め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るしなやかな</w:t>
      </w:r>
      <w:r w:rsidRPr="005A730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感性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をもつ子</w:t>
      </w:r>
    </w:p>
    <w:p w14:paraId="3CDDC602" w14:textId="77777777" w:rsidR="00E33404" w:rsidRPr="005A7301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23020F9F" w14:textId="77777777" w:rsidR="00E33404" w:rsidRPr="009B1DFC" w:rsidRDefault="00E33404" w:rsidP="00E33404">
      <w:pPr>
        <w:snapToGrid w:val="0"/>
        <w:spacing w:line="0" w:lineRule="atLeast"/>
        <w:rPr>
          <w:rFonts w:ascii="UD デジタル 教科書体 NK-B" w:eastAsia="UD デジタル 教科書体 NK-B" w:hAnsi="BIZ UDゴシック"/>
          <w:color w:val="000000" w:themeColor="text1"/>
          <w:sz w:val="24"/>
          <w:szCs w:val="24"/>
        </w:rPr>
      </w:pPr>
      <w:r w:rsidRPr="009B1DFC"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>【めざす大人像】</w:t>
      </w:r>
      <w:r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 xml:space="preserve">　</w:t>
      </w:r>
    </w:p>
    <w:p w14:paraId="211E18E3" w14:textId="77777777" w:rsidR="00E33404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Theme="majorEastAsia"/>
          <w:b/>
          <w:color w:val="000000" w:themeColor="text1"/>
          <w:sz w:val="24"/>
          <w:szCs w:val="24"/>
        </w:rPr>
      </w:pPr>
      <w:r w:rsidRPr="005A7301">
        <w:rPr>
          <w:rFonts w:ascii="UD デジタル 教科書体 NK-R" w:eastAsia="UD デジタル 教科書体 NK-R" w:hAnsiTheme="majorEastAsia" w:hint="eastAsia"/>
          <w:b/>
          <w:color w:val="000000" w:themeColor="text1"/>
          <w:sz w:val="24"/>
          <w:szCs w:val="24"/>
        </w:rPr>
        <w:t xml:space="preserve">　（管理職は）</w:t>
      </w:r>
      <w:r>
        <w:rPr>
          <w:rFonts w:ascii="UD デジタル 教科書体 NK-R" w:eastAsia="UD デジタル 教科書体 NK-R" w:hAnsi="BIZ UDゴシック" w:hint="eastAsia"/>
          <w:color w:val="000000" w:themeColor="text1"/>
          <w:sz w:val="24"/>
          <w:szCs w:val="24"/>
        </w:rPr>
        <w:t>子どもファースト「</w:t>
      </w:r>
      <w:r w:rsidRPr="009B1DFC">
        <w:rPr>
          <w:rFonts w:ascii="UD デジタル 教科書体 NK-R" w:eastAsia="UD デジタル 教科書体 NK-R" w:hAnsi="BIZ UDゴシック" w:hint="eastAsia"/>
          <w:color w:val="000000" w:themeColor="text1"/>
          <w:sz w:val="24"/>
          <w:szCs w:val="24"/>
        </w:rPr>
        <w:t>子どもの未来に責任をもつ大人でありたい」</w:t>
      </w:r>
    </w:p>
    <w:p w14:paraId="1AAD72F1" w14:textId="4699D5CA" w:rsidR="00E33404" w:rsidRPr="00A75C82" w:rsidRDefault="00E33404" w:rsidP="00A75C82">
      <w:pPr>
        <w:snapToGrid w:val="0"/>
        <w:spacing w:line="0" w:lineRule="atLeast"/>
        <w:ind w:firstLineChars="150" w:firstLine="360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3778AB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○　学校と地域</w:t>
      </w:r>
      <w:r w:rsidR="00A75C82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(保護者</w:t>
      </w:r>
      <w:r w:rsidR="00A75C82"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  <w:t>)</w:t>
      </w:r>
      <w:r w:rsidRPr="003778AB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の間を整える</w:t>
      </w:r>
      <w:r w:rsidR="00A75C82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 xml:space="preserve">　説明責任の重視　相談窓口の多様化</w:t>
      </w:r>
    </w:p>
    <w:p w14:paraId="4875E9B9" w14:textId="7EDE2335" w:rsidR="00E33404" w:rsidRDefault="00E33404" w:rsidP="00D9027C">
      <w:pPr>
        <w:snapToGrid w:val="0"/>
        <w:spacing w:line="0" w:lineRule="atLeast"/>
        <w:ind w:firstLineChars="150" w:firstLine="360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3778AB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 xml:space="preserve">○　</w:t>
      </w:r>
      <w:r w:rsidR="00A75C82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子どもを支える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教職員</w:t>
      </w:r>
      <w:r w:rsidR="00A75C82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（</w:t>
      </w:r>
      <w:r w:rsidRPr="003778AB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ワークライフバランス</w:t>
      </w:r>
      <w:r w:rsidR="00A75C82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や</w:t>
      </w:r>
      <w:r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自尊心</w:t>
      </w:r>
      <w:r w:rsidR="00A75C82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）</w:t>
      </w:r>
      <w:r w:rsidRPr="003778AB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を</w:t>
      </w:r>
      <w:r w:rsidR="00A75C82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支える</w:t>
      </w:r>
      <w:r w:rsidRPr="003778AB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 xml:space="preserve">　</w:t>
      </w:r>
    </w:p>
    <w:p w14:paraId="47B85036" w14:textId="77777777" w:rsidR="00E33404" w:rsidRPr="00A75C82" w:rsidRDefault="00E33404" w:rsidP="00E33404">
      <w:pPr>
        <w:snapToGrid w:val="0"/>
        <w:spacing w:line="0" w:lineRule="atLeast"/>
        <w:ind w:firstLineChars="250" w:firstLine="600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</w:p>
    <w:p w14:paraId="5CE0CCF4" w14:textId="77777777" w:rsidR="00E33404" w:rsidRDefault="00E33404" w:rsidP="00E33404">
      <w:pPr>
        <w:snapToGrid w:val="0"/>
        <w:spacing w:line="0" w:lineRule="atLeast"/>
        <w:rPr>
          <w:rFonts w:ascii="UD デジタル 教科書体 NK-R" w:eastAsia="UD デジタル 教科書体 NK-R" w:hAnsiTheme="majorEastAsia"/>
          <w:b/>
          <w:color w:val="000000" w:themeColor="text1"/>
          <w:sz w:val="24"/>
          <w:szCs w:val="24"/>
        </w:rPr>
      </w:pPr>
      <w:r w:rsidRPr="005A7301">
        <w:rPr>
          <w:rFonts w:ascii="UD デジタル 教科書体 NK-R" w:eastAsia="UD デジタル 教科書体 NK-R" w:hAnsiTheme="majorEastAsia" w:hint="eastAsia"/>
          <w:b/>
          <w:color w:val="000000" w:themeColor="text1"/>
          <w:sz w:val="24"/>
          <w:szCs w:val="24"/>
        </w:rPr>
        <w:t xml:space="preserve">　（</w:t>
      </w:r>
      <w:r>
        <w:rPr>
          <w:rFonts w:ascii="UD デジタル 教科書体 NK-R" w:eastAsia="UD デジタル 教科書体 NK-R" w:hAnsiTheme="majorEastAsia" w:hint="eastAsia"/>
          <w:b/>
          <w:color w:val="000000" w:themeColor="text1"/>
          <w:sz w:val="24"/>
          <w:szCs w:val="24"/>
        </w:rPr>
        <w:t>教職員</w:t>
      </w:r>
      <w:r w:rsidRPr="005A7301">
        <w:rPr>
          <w:rFonts w:ascii="UD デジタル 教科書体 NK-R" w:eastAsia="UD デジタル 教科書体 NK-R" w:hAnsiTheme="majorEastAsia" w:hint="eastAsia"/>
          <w:b/>
          <w:color w:val="000000" w:themeColor="text1"/>
          <w:sz w:val="24"/>
          <w:szCs w:val="24"/>
        </w:rPr>
        <w:t>は）</w:t>
      </w: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迷ったときは、子ども（今と未来）にとってどうかで判断する</w:t>
      </w:r>
    </w:p>
    <w:p w14:paraId="687DB345" w14:textId="77777777" w:rsidR="00E33404" w:rsidRDefault="00E33404" w:rsidP="00E33404">
      <w:pPr>
        <w:snapToGrid w:val="0"/>
        <w:spacing w:line="0" w:lineRule="atLeast"/>
        <w:ind w:firstLineChars="150" w:firstLine="36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「</w:t>
      </w:r>
      <w:r w:rsidRPr="000A1AB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教員は、自己の</w:t>
      </w:r>
      <w:r w:rsidRPr="000A1AB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  <w:u w:val="single"/>
        </w:rPr>
        <w:t>崇高な使命</w:t>
      </w:r>
      <w:r w:rsidRPr="000A1AB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を深く自覚し、絶えず研究と修養に励み、その職責の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</w:t>
      </w:r>
    </w:p>
    <w:p w14:paraId="212CACD5" w14:textId="39533A9B" w:rsidR="00E33404" w:rsidRDefault="00E33404" w:rsidP="00E33404">
      <w:pPr>
        <w:snapToGrid w:val="0"/>
        <w:spacing w:line="0" w:lineRule="atLeast"/>
        <w:ind w:firstLineChars="250" w:firstLine="60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0A1AB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遂行に努めなければならない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」（教育基本法第９条）</w:t>
      </w:r>
      <w:bookmarkStart w:id="0" w:name="_GoBack"/>
      <w:bookmarkEnd w:id="0"/>
    </w:p>
    <w:p w14:paraId="716548A3" w14:textId="77777777" w:rsidR="009531E7" w:rsidRDefault="009531E7" w:rsidP="009531E7">
      <w:pPr>
        <w:snapToGrid w:val="0"/>
        <w:spacing w:line="0" w:lineRule="atLeast"/>
        <w:rPr>
          <w:rFonts w:ascii="UD デジタル 教科書体 NK-R" w:eastAsia="UD デジタル 教科書体 NK-R" w:hAnsiTheme="majorEastAsia"/>
          <w:b/>
          <w:color w:val="000000" w:themeColor="text1"/>
          <w:sz w:val="24"/>
          <w:szCs w:val="24"/>
        </w:rPr>
      </w:pPr>
    </w:p>
    <w:p w14:paraId="48FC0C4C" w14:textId="645D7BDA" w:rsidR="00E33404" w:rsidRPr="009531E7" w:rsidRDefault="009531E7" w:rsidP="009531E7">
      <w:pPr>
        <w:snapToGrid w:val="0"/>
        <w:spacing w:line="0" w:lineRule="atLeas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9531E7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 xml:space="preserve">　　　○　子どもの言動の背景を見つめる</w:t>
      </w:r>
    </w:p>
    <w:p w14:paraId="62940A56" w14:textId="77777777" w:rsidR="009531E7" w:rsidRPr="00E33404" w:rsidRDefault="009531E7" w:rsidP="009531E7">
      <w:pPr>
        <w:snapToGrid w:val="0"/>
        <w:spacing w:line="0" w:lineRule="atLeast"/>
        <w:rPr>
          <w:rFonts w:ascii="UD デジタル 教科書体 NK-R" w:eastAsia="UD デジタル 教科書体 NK-R" w:hAnsiTheme="majorEastAsia" w:hint="eastAsia"/>
          <w:b/>
          <w:color w:val="000000" w:themeColor="text1"/>
          <w:sz w:val="24"/>
          <w:szCs w:val="24"/>
        </w:rPr>
      </w:pPr>
    </w:p>
    <w:p w14:paraId="158C22EA" w14:textId="6F37A69C" w:rsidR="00E33404" w:rsidRDefault="00E33404" w:rsidP="00E33404">
      <w:pPr>
        <w:snapToGrid w:val="0"/>
        <w:spacing w:line="0" w:lineRule="atLeast"/>
        <w:ind w:firstLineChars="150" w:firstLine="36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 w:rsidR="00A75C8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チームとして</w:t>
      </w: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同僚性を高める。お互い様の気持ちとリスペクトを</w:t>
      </w:r>
    </w:p>
    <w:p w14:paraId="627591B9" w14:textId="77777777" w:rsidR="00E33404" w:rsidRPr="004B0AB8" w:rsidRDefault="00E33404" w:rsidP="00E33404">
      <w:pPr>
        <w:snapToGrid w:val="0"/>
        <w:spacing w:line="0" w:lineRule="atLeast"/>
        <w:ind w:firstLineChars="150" w:firstLine="36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3C2428E6" w14:textId="77777777" w:rsidR="00E33404" w:rsidRPr="004B0AB8" w:rsidRDefault="00E33404" w:rsidP="00E33404">
      <w:pPr>
        <w:spacing w:line="280" w:lineRule="exact"/>
        <w:ind w:firstLineChars="150" w:firstLine="36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○　愛校心　自分、友達、学級・学校が宝物</w:t>
      </w:r>
    </w:p>
    <w:p w14:paraId="5241DABE" w14:textId="77777777" w:rsidR="00E33404" w:rsidRPr="005A7301" w:rsidRDefault="00E33404" w:rsidP="00E33404">
      <w:pPr>
        <w:spacing w:line="280" w:lineRule="exact"/>
        <w:ind w:firstLineChars="300" w:firstLine="720"/>
        <w:rPr>
          <w:rFonts w:ascii="UD デジタル 教科書体 NK-R" w:eastAsia="UD デジタル 教科書体 NK-R" w:hAnsiTheme="minorEastAsia"/>
          <w:b/>
          <w:color w:val="000000" w:themeColor="text1"/>
          <w:sz w:val="24"/>
          <w:szCs w:val="24"/>
        </w:rPr>
      </w:pPr>
    </w:p>
    <w:p w14:paraId="43718709" w14:textId="77777777" w:rsidR="00E33404" w:rsidRPr="004B0AB8" w:rsidRDefault="00E33404" w:rsidP="00D9027C">
      <w:pPr>
        <w:spacing w:line="280" w:lineRule="exact"/>
        <w:ind w:firstLineChars="50" w:firstLine="12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A7301">
        <w:rPr>
          <w:rFonts w:ascii="UD デジタル 教科書体 NK-R" w:eastAsia="UD デジタル 教科書体 NK-R" w:hAnsiTheme="minorEastAsia" w:hint="eastAsia"/>
          <w:b/>
          <w:color w:val="000000" w:themeColor="text1"/>
          <w:sz w:val="24"/>
          <w:szCs w:val="24"/>
        </w:rPr>
        <w:t>（保護者は）</w:t>
      </w: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子育てに一人勝ちなし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お互い様の気持ちで、戦略的互恵関係を</w:t>
      </w:r>
    </w:p>
    <w:p w14:paraId="75564034" w14:textId="08709E19" w:rsidR="00E33404" w:rsidRDefault="00E33404" w:rsidP="00E33404">
      <w:pPr>
        <w:snapToGrid w:val="0"/>
        <w:spacing w:line="0" w:lineRule="atLeast"/>
        <w:ind w:firstLineChars="150" w:firstLine="36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「</w:t>
      </w: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保護者は、子の教育について第一義的責任を有する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」（教育基本法第10条）</w:t>
      </w:r>
    </w:p>
    <w:p w14:paraId="636DDA6E" w14:textId="77777777" w:rsidR="00E33404" w:rsidRPr="004B0AB8" w:rsidRDefault="00E33404" w:rsidP="00E33404">
      <w:pPr>
        <w:snapToGrid w:val="0"/>
        <w:spacing w:line="0" w:lineRule="atLeast"/>
        <w:ind w:firstLineChars="150" w:firstLine="36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08EA063A" w14:textId="08619464" w:rsidR="00E33404" w:rsidRDefault="00E33404" w:rsidP="00E33404">
      <w:pPr>
        <w:spacing w:line="280" w:lineRule="exact"/>
        <w:ind w:firstLineChars="150" w:firstLine="36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○　家庭教育（子育ての基盤）と学校教育（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社会の入り口</w:t>
      </w: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）は、飛行機の両翼</w:t>
      </w:r>
    </w:p>
    <w:p w14:paraId="22867F6B" w14:textId="77777777" w:rsidR="00E33404" w:rsidRPr="004B0AB8" w:rsidRDefault="00E33404" w:rsidP="00E33404">
      <w:pPr>
        <w:spacing w:line="280" w:lineRule="exact"/>
        <w:ind w:firstLineChars="150" w:firstLine="36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14FD91F3" w14:textId="77777777" w:rsidR="00E33404" w:rsidRDefault="00E33404" w:rsidP="00E33404">
      <w:pPr>
        <w:spacing w:line="280" w:lineRule="exact"/>
        <w:ind w:firstLineChars="150" w:firstLine="36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4B0AB8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○　自己実現と社会適応のバランス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、成功経験と失敗経験のバランス</w:t>
      </w:r>
    </w:p>
    <w:p w14:paraId="5ED4D790" w14:textId="77777777" w:rsidR="00E33404" w:rsidRDefault="00E33404" w:rsidP="00E33404">
      <w:pPr>
        <w:spacing w:line="280" w:lineRule="exac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　　　　　　　　　　「うまくいってよかったね」＋「うまくいかなくて、よかったね」（成長のチャンス）</w:t>
      </w:r>
    </w:p>
    <w:p w14:paraId="265EA9AC" w14:textId="2FAB9796" w:rsidR="00E33404" w:rsidRPr="00E33404" w:rsidRDefault="00E33404" w:rsidP="00E33404">
      <w:pPr>
        <w:pStyle w:val="a7"/>
        <w:numPr>
          <w:ilvl w:val="0"/>
          <w:numId w:val="6"/>
        </w:numPr>
        <w:spacing w:line="280" w:lineRule="exact"/>
        <w:ind w:leftChars="0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E33404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1</w:t>
      </w:r>
      <w:r w:rsidRPr="00E33404"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  <w:t>0</w:t>
      </w:r>
      <w:r w:rsidRPr="00E33404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歳で脳が変わる</w:t>
      </w:r>
    </w:p>
    <w:sectPr w:rsidR="00E33404" w:rsidRPr="00E33404" w:rsidSect="000C125B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29C75" w14:textId="77777777" w:rsidR="00A14BA6" w:rsidRDefault="00A14BA6" w:rsidP="007D7102">
      <w:r>
        <w:separator/>
      </w:r>
    </w:p>
  </w:endnote>
  <w:endnote w:type="continuationSeparator" w:id="0">
    <w:p w14:paraId="15746460" w14:textId="77777777" w:rsidR="00A14BA6" w:rsidRDefault="00A14BA6" w:rsidP="007D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66E18" w14:textId="77777777" w:rsidR="00A14BA6" w:rsidRDefault="00A14BA6" w:rsidP="007D7102">
      <w:r>
        <w:separator/>
      </w:r>
    </w:p>
  </w:footnote>
  <w:footnote w:type="continuationSeparator" w:id="0">
    <w:p w14:paraId="175CB5D5" w14:textId="77777777" w:rsidR="00A14BA6" w:rsidRDefault="00A14BA6" w:rsidP="007D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2294"/>
    <w:multiLevelType w:val="hybridMultilevel"/>
    <w:tmpl w:val="57720ED2"/>
    <w:lvl w:ilvl="0" w:tplc="775A13F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C1CF6"/>
    <w:multiLevelType w:val="hybridMultilevel"/>
    <w:tmpl w:val="D15898CC"/>
    <w:lvl w:ilvl="0" w:tplc="6812F7AA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527AEA"/>
    <w:multiLevelType w:val="hybridMultilevel"/>
    <w:tmpl w:val="D0B2E2A8"/>
    <w:lvl w:ilvl="0" w:tplc="7DA24490">
      <w:numFmt w:val="bullet"/>
      <w:lvlText w:val="○"/>
      <w:lvlJc w:val="left"/>
      <w:pPr>
        <w:ind w:left="1095" w:hanging="360"/>
      </w:pPr>
      <w:rPr>
        <w:rFonts w:ascii="UD デジタル 教科書体 NK-R" w:eastAsia="UD デジタル 教科書体 NK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3A033D4C"/>
    <w:multiLevelType w:val="hybridMultilevel"/>
    <w:tmpl w:val="FAFAEF34"/>
    <w:lvl w:ilvl="0" w:tplc="35A20012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3D8F5F48"/>
    <w:multiLevelType w:val="hybridMultilevel"/>
    <w:tmpl w:val="C346CE6A"/>
    <w:lvl w:ilvl="0" w:tplc="B3B83C6E">
      <w:numFmt w:val="bullet"/>
      <w:lvlText w:val="-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5" w15:restartNumberingAfterBreak="0">
    <w:nsid w:val="47431ACE"/>
    <w:multiLevelType w:val="hybridMultilevel"/>
    <w:tmpl w:val="E8A6DC28"/>
    <w:lvl w:ilvl="0" w:tplc="35A20012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62B16961"/>
    <w:multiLevelType w:val="hybridMultilevel"/>
    <w:tmpl w:val="6FB26CD4"/>
    <w:lvl w:ilvl="0" w:tplc="708E72BE">
      <w:numFmt w:val="bullet"/>
      <w:lvlText w:val="※"/>
      <w:lvlJc w:val="left"/>
      <w:pPr>
        <w:ind w:left="4755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7" w15:restartNumberingAfterBreak="0">
    <w:nsid w:val="7F9E348B"/>
    <w:multiLevelType w:val="hybridMultilevel"/>
    <w:tmpl w:val="36106B2E"/>
    <w:lvl w:ilvl="0" w:tplc="8910BE12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5BCE6984">
      <w:start w:val="1"/>
      <w:numFmt w:val="bullet"/>
      <w:lvlText w:val="○"/>
      <w:lvlJc w:val="left"/>
      <w:pPr>
        <w:ind w:left="2100" w:hanging="360"/>
      </w:pPr>
      <w:rPr>
        <w:rFonts w:ascii="UD デジタル 教科書体 NK-R" w:eastAsia="UD デジタル 教科書体 NK-R" w:hAnsiTheme="maj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5D"/>
    <w:rsid w:val="00011B92"/>
    <w:rsid w:val="0002376C"/>
    <w:rsid w:val="00060C75"/>
    <w:rsid w:val="000A1ABE"/>
    <w:rsid w:val="000B0A21"/>
    <w:rsid w:val="000B1007"/>
    <w:rsid w:val="000C125B"/>
    <w:rsid w:val="000D5954"/>
    <w:rsid w:val="00113C35"/>
    <w:rsid w:val="001165E3"/>
    <w:rsid w:val="00134A70"/>
    <w:rsid w:val="00143E57"/>
    <w:rsid w:val="001A47A7"/>
    <w:rsid w:val="001B078F"/>
    <w:rsid w:val="001D5703"/>
    <w:rsid w:val="001E2FE0"/>
    <w:rsid w:val="001F2C5D"/>
    <w:rsid w:val="002134FB"/>
    <w:rsid w:val="00231666"/>
    <w:rsid w:val="00275682"/>
    <w:rsid w:val="002D35F4"/>
    <w:rsid w:val="00300F46"/>
    <w:rsid w:val="003174B6"/>
    <w:rsid w:val="0036089F"/>
    <w:rsid w:val="003771F2"/>
    <w:rsid w:val="003778AB"/>
    <w:rsid w:val="003F732E"/>
    <w:rsid w:val="00432FAF"/>
    <w:rsid w:val="004757C3"/>
    <w:rsid w:val="004B0AB8"/>
    <w:rsid w:val="004B3827"/>
    <w:rsid w:val="004D0381"/>
    <w:rsid w:val="004F00D2"/>
    <w:rsid w:val="00592819"/>
    <w:rsid w:val="005A7301"/>
    <w:rsid w:val="00600BD0"/>
    <w:rsid w:val="006144D8"/>
    <w:rsid w:val="006432D0"/>
    <w:rsid w:val="006C111F"/>
    <w:rsid w:val="00706B53"/>
    <w:rsid w:val="0078481C"/>
    <w:rsid w:val="00786797"/>
    <w:rsid w:val="007D7102"/>
    <w:rsid w:val="0088003E"/>
    <w:rsid w:val="00884E02"/>
    <w:rsid w:val="008A6D8F"/>
    <w:rsid w:val="008C2599"/>
    <w:rsid w:val="008D428D"/>
    <w:rsid w:val="009531E7"/>
    <w:rsid w:val="00963F35"/>
    <w:rsid w:val="009B1DFC"/>
    <w:rsid w:val="009E4E4F"/>
    <w:rsid w:val="00A14BA6"/>
    <w:rsid w:val="00A34ED8"/>
    <w:rsid w:val="00A75C82"/>
    <w:rsid w:val="00AA5E38"/>
    <w:rsid w:val="00AB3971"/>
    <w:rsid w:val="00AD608E"/>
    <w:rsid w:val="00AE0DC5"/>
    <w:rsid w:val="00B11667"/>
    <w:rsid w:val="00B54275"/>
    <w:rsid w:val="00BA76C4"/>
    <w:rsid w:val="00BC5DDF"/>
    <w:rsid w:val="00BC6837"/>
    <w:rsid w:val="00BD0EF1"/>
    <w:rsid w:val="00BD1B52"/>
    <w:rsid w:val="00BE2786"/>
    <w:rsid w:val="00C70F28"/>
    <w:rsid w:val="00C91A35"/>
    <w:rsid w:val="00D30207"/>
    <w:rsid w:val="00D43D76"/>
    <w:rsid w:val="00D644D3"/>
    <w:rsid w:val="00D6491C"/>
    <w:rsid w:val="00D64E7A"/>
    <w:rsid w:val="00D76E40"/>
    <w:rsid w:val="00D9027C"/>
    <w:rsid w:val="00DA7147"/>
    <w:rsid w:val="00DA7D5A"/>
    <w:rsid w:val="00DC0ACC"/>
    <w:rsid w:val="00DD6D87"/>
    <w:rsid w:val="00DE10E2"/>
    <w:rsid w:val="00DE1DF8"/>
    <w:rsid w:val="00E07CA4"/>
    <w:rsid w:val="00E3273D"/>
    <w:rsid w:val="00E33404"/>
    <w:rsid w:val="00E52D23"/>
    <w:rsid w:val="00E63432"/>
    <w:rsid w:val="00E748AA"/>
    <w:rsid w:val="00EB22EF"/>
    <w:rsid w:val="00EE1B89"/>
    <w:rsid w:val="00EF04F7"/>
    <w:rsid w:val="00F0201D"/>
    <w:rsid w:val="00F37533"/>
    <w:rsid w:val="00F5066E"/>
    <w:rsid w:val="00F9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F32FD5"/>
  <w15:chartTrackingRefBased/>
  <w15:docId w15:val="{F1639B00-E5AE-40BB-88A5-3E2A34E3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2D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102"/>
  </w:style>
  <w:style w:type="paragraph" w:styleId="a5">
    <w:name w:val="footer"/>
    <w:basedOn w:val="a"/>
    <w:link w:val="a6"/>
    <w:uiPriority w:val="99"/>
    <w:unhideWhenUsed/>
    <w:rsid w:val="007D7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102"/>
  </w:style>
  <w:style w:type="paragraph" w:styleId="Web">
    <w:name w:val="Normal (Web)"/>
    <w:basedOn w:val="a"/>
    <w:uiPriority w:val="99"/>
    <w:semiHidden/>
    <w:unhideWhenUsed/>
    <w:rsid w:val="000B0A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B078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52D2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まんのう町教育委員会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 康</dc:creator>
  <cp:keywords/>
  <dc:description/>
  <cp:lastModifiedBy>山内 秀則</cp:lastModifiedBy>
  <cp:revision>3</cp:revision>
  <cp:lastPrinted>2023-04-22T01:19:00Z</cp:lastPrinted>
  <dcterms:created xsi:type="dcterms:W3CDTF">2023-04-25T01:58:00Z</dcterms:created>
  <dcterms:modified xsi:type="dcterms:W3CDTF">2023-04-25T01:59:00Z</dcterms:modified>
</cp:coreProperties>
</file>